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D43" w:rsidRPr="008824AC" w:rsidRDefault="008824AC" w:rsidP="005651A8">
      <w:pPr>
        <w:pStyle w:val="Zkladntext2"/>
      </w:pPr>
      <w:bookmarkStart w:id="0" w:name="_GoBack"/>
      <w:bookmarkEnd w:id="0"/>
      <w:r>
        <w:t xml:space="preserve">Dotčená plocha je součástí pořizování Změny č. 4 ÚP Nová Pec. Pořizovatelem je na žádost obce Nová Pec Městský úřad Prachatice, Odbor stavebně správní a </w:t>
      </w:r>
      <w:proofErr w:type="spellStart"/>
      <w:r>
        <w:t>reg</w:t>
      </w:r>
      <w:proofErr w:type="spellEnd"/>
      <w:r>
        <w:t xml:space="preserve">. </w:t>
      </w:r>
      <w:proofErr w:type="gramStart"/>
      <w:r>
        <w:t>rozvoje</w:t>
      </w:r>
      <w:proofErr w:type="gramEnd"/>
      <w:r>
        <w:t xml:space="preserve">, Velké nám. 3, 383 15 Prachatice. Návrh byl zveřejněn způsobem umožňující dálkový přístup na elektronické desce Obecního úřadu Nová Pec a Městského úřadu Prachatice. </w:t>
      </w:r>
      <w:r w:rsidR="005651A8">
        <w:t xml:space="preserve">Správa posoudila předložený </w:t>
      </w:r>
      <w:r w:rsidR="005651A8" w:rsidRPr="0041183F">
        <w:t>Návrh změny</w:t>
      </w:r>
      <w:r w:rsidR="005651A8">
        <w:t xml:space="preserve"> č. 4</w:t>
      </w:r>
      <w:r w:rsidR="005651A8" w:rsidRPr="0041183F">
        <w:t xml:space="preserve"> územního plánu </w:t>
      </w:r>
      <w:r w:rsidR="005651A8">
        <w:t>Nová Pec z hlediska zájmů chráněných orgány ochrany přírody podle ZOPK a navazujících právních předpisů. Správa na základě společného jednání, prostudování textové, grafické části a příloh předloženého „</w:t>
      </w:r>
      <w:r w:rsidR="005651A8" w:rsidRPr="0041183F">
        <w:t>Návrh</w:t>
      </w:r>
      <w:r w:rsidR="005651A8">
        <w:t>u</w:t>
      </w:r>
      <w:r w:rsidR="005651A8" w:rsidRPr="0041183F">
        <w:t xml:space="preserve"> změny č. </w:t>
      </w:r>
      <w:r w:rsidR="005651A8">
        <w:t>4</w:t>
      </w:r>
      <w:r w:rsidR="005651A8" w:rsidRPr="0041183F">
        <w:t xml:space="preserve"> územního plánu </w:t>
      </w:r>
      <w:r w:rsidR="005651A8">
        <w:t xml:space="preserve">Nová Pec“ uplatnila v souladu s § 50 odst. 2 stavebního zákona stanovisko k </w:t>
      </w:r>
      <w:r w:rsidR="005651A8" w:rsidRPr="0041183F">
        <w:t>Návrh</w:t>
      </w:r>
      <w:r w:rsidR="005651A8">
        <w:t>u</w:t>
      </w:r>
      <w:r w:rsidR="005651A8" w:rsidRPr="0041183F">
        <w:t xml:space="preserve"> změny č. </w:t>
      </w:r>
      <w:r w:rsidR="005651A8">
        <w:t>4</w:t>
      </w:r>
      <w:r w:rsidR="005651A8" w:rsidRPr="0041183F">
        <w:t xml:space="preserve"> </w:t>
      </w:r>
      <w:proofErr w:type="gramStart"/>
      <w:r w:rsidR="005651A8" w:rsidRPr="0041183F">
        <w:t>územního</w:t>
      </w:r>
      <w:proofErr w:type="gramEnd"/>
      <w:r w:rsidR="005651A8" w:rsidRPr="0041183F">
        <w:t xml:space="preserve"> </w:t>
      </w:r>
      <w:r w:rsidR="005651A8">
        <w:t>Nová Pec</w:t>
      </w:r>
      <w:r>
        <w:t xml:space="preserve"> (NPS 03858/2019/01/2 ze dne 12. 6. 2019)</w:t>
      </w:r>
      <w:r w:rsidR="00306280">
        <w:t>,</w:t>
      </w:r>
      <w:r>
        <w:t xml:space="preserve"> </w:t>
      </w:r>
      <w:r w:rsidR="00306280">
        <w:t>s</w:t>
      </w:r>
      <w:r>
        <w:t xml:space="preserve">tanovisko Vám zasíláme v příloze. Správě není známo jaký je současný stav pořizování Změny č. 4 ÚP Nová Pec, informace </w:t>
      </w:r>
      <w:r w:rsidR="00134EB0">
        <w:t xml:space="preserve">(včetně dokumentace Změny č. 4) </w:t>
      </w:r>
      <w:r>
        <w:t xml:space="preserve">by měl podle odborného názoru Správy poskytnout </w:t>
      </w:r>
      <w:r w:rsidR="0073549C">
        <w:t xml:space="preserve">dálkovým přístupem </w:t>
      </w:r>
      <w:r>
        <w:t>pořizovatel příp. obec Nová Pec</w:t>
      </w:r>
      <w:r w:rsidR="00306280">
        <w:t>.</w:t>
      </w:r>
    </w:p>
    <w:sectPr w:rsidR="00697D43" w:rsidRPr="00882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AC"/>
    <w:rsid w:val="00134EB0"/>
    <w:rsid w:val="00306280"/>
    <w:rsid w:val="005651A8"/>
    <w:rsid w:val="0063535D"/>
    <w:rsid w:val="00697D43"/>
    <w:rsid w:val="0073549C"/>
    <w:rsid w:val="0088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5651A8"/>
    <w:pPr>
      <w:suppressAutoHyphens/>
      <w:spacing w:after="0" w:line="240" w:lineRule="auto"/>
      <w:jc w:val="both"/>
    </w:pPr>
    <w:rPr>
      <w:rFonts w:ascii="Arial" w:eastAsiaTheme="minorEastAsia" w:hAnsi="Arial" w:cs="Arial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651A8"/>
    <w:rPr>
      <w:rFonts w:ascii="Arial" w:eastAsiaTheme="minorEastAsia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5651A8"/>
    <w:pPr>
      <w:suppressAutoHyphens/>
      <w:spacing w:after="0" w:line="240" w:lineRule="auto"/>
      <w:jc w:val="both"/>
    </w:pPr>
    <w:rPr>
      <w:rFonts w:ascii="Arial" w:eastAsiaTheme="minorEastAsia" w:hAnsi="Arial" w:cs="Arial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651A8"/>
    <w:rPr>
      <w:rFonts w:ascii="Arial" w:eastAsiaTheme="minorEastAsia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885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Huszar</dc:creator>
  <cp:lastModifiedBy>mullerob</cp:lastModifiedBy>
  <cp:revision>2</cp:revision>
  <dcterms:created xsi:type="dcterms:W3CDTF">2019-10-17T10:28:00Z</dcterms:created>
  <dcterms:modified xsi:type="dcterms:W3CDTF">2019-10-17T10:28:00Z</dcterms:modified>
</cp:coreProperties>
</file>